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6E" w:rsidRDefault="0049116B" w:rsidP="00361ECC">
      <w:pPr>
        <w:ind w:left="-1080"/>
        <w:rPr>
          <w:rFonts w:ascii="Unistra A" w:hAnsi="Unistra A"/>
          <w:sz w:val="20"/>
        </w:rPr>
      </w:pPr>
      <w:r>
        <w:rPr>
          <w:rFonts w:ascii="Unistra A" w:hAnsi="Unistra 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:rsidR="00166680" w:rsidRPr="00D52030" w:rsidRDefault="00166680" w:rsidP="00D52030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52030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:rsidR="006D2205" w:rsidRPr="00340BF8" w:rsidRDefault="00C37CAA" w:rsidP="005D6859">
      <w:pPr>
        <w:pStyle w:val="Lgende"/>
        <w:spacing w:before="480"/>
        <w:rPr>
          <w:rFonts w:ascii="Unistra Encadre" w:hAnsi="Unistra Encadre" w:cs="Arial"/>
          <w:color w:val="E36C0A"/>
          <w:sz w:val="40"/>
          <w:szCs w:val="40"/>
        </w:rPr>
      </w:pP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340BF8">
        <w:rPr>
          <w:rFonts w:ascii="Unistra Encadre" w:hAnsi="Unistra Encadre" w:cs="Arial"/>
          <w:color w:val="E36C0A"/>
          <w:sz w:val="40"/>
          <w:szCs w:val="40"/>
        </w:rPr>
        <w:t xml:space="preserve">A </w:t>
      </w:r>
      <w:r w:rsidR="00254C5D" w:rsidRPr="00340BF8">
        <w:rPr>
          <w:rFonts w:ascii="Unistra Encadre" w:hAnsi="Unistra Encadre" w:cs="Arial"/>
          <w:color w:val="E36C0A"/>
          <w:sz w:val="40"/>
          <w:szCs w:val="40"/>
        </w:rPr>
        <w:t>CANDIDATURE</w:t>
      </w:r>
      <w:r w:rsidR="006D2205" w:rsidRPr="00340BF8">
        <w:rPr>
          <w:rFonts w:ascii="Unistra Encadre" w:hAnsi="Unistra Encadre" w:cs="Arial"/>
          <w:color w:val="E36C0A"/>
          <w:sz w:val="40"/>
          <w:szCs w:val="40"/>
        </w:rPr>
        <w:t>S</w:t>
      </w:r>
      <w:r w:rsidRPr="00340BF8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8A48A9" w:rsidRPr="00340BF8">
        <w:rPr>
          <w:rFonts w:ascii="Unistra Encadre" w:hAnsi="Unistra Encadre" w:cs="Arial"/>
          <w:color w:val="E36C0A" w:themeColor="accent6" w:themeShade="BF"/>
          <w:sz w:val="40"/>
          <w:szCs w:val="40"/>
        </w:rPr>
        <w:t>20</w:t>
      </w:r>
      <w:r w:rsidR="0048744F">
        <w:rPr>
          <w:rFonts w:ascii="Unistra Encadre" w:hAnsi="Unistra Encadre" w:cs="Arial"/>
          <w:color w:val="E36C0A" w:themeColor="accent6" w:themeShade="BF"/>
          <w:sz w:val="40"/>
          <w:szCs w:val="40"/>
        </w:rPr>
        <w:t>2</w:t>
      </w:r>
      <w:r w:rsidR="00E74AA5">
        <w:rPr>
          <w:rFonts w:ascii="Unistra Encadre" w:hAnsi="Unistra Encadre" w:cs="Arial"/>
          <w:color w:val="E36C0A" w:themeColor="accent6" w:themeShade="BF"/>
          <w:sz w:val="40"/>
          <w:szCs w:val="40"/>
        </w:rPr>
        <w:t>1</w:t>
      </w:r>
    </w:p>
    <w:p w:rsidR="00254C5D" w:rsidRPr="003E2DBF" w:rsidRDefault="00254C5D" w:rsidP="00D52030">
      <w:pPr>
        <w:spacing w:after="600"/>
        <w:jc w:val="center"/>
        <w:rPr>
          <w:rFonts w:ascii="Unistra D" w:hAnsi="Unistra D" w:cs="Arial"/>
          <w:b/>
          <w:bCs/>
          <w:color w:val="E36C0A"/>
          <w:sz w:val="36"/>
          <w:szCs w:val="36"/>
        </w:rPr>
      </w:pPr>
      <w:r w:rsidRPr="003E2DBF">
        <w:rPr>
          <w:rFonts w:ascii="Unistra D" w:hAnsi="Unistra D" w:cs="Arial"/>
          <w:b/>
          <w:bCs/>
          <w:color w:val="E36C0A"/>
          <w:sz w:val="36"/>
          <w:szCs w:val="36"/>
        </w:rPr>
        <w:t xml:space="preserve">Prix </w:t>
      </w:r>
      <w:r w:rsidR="003E2DBF">
        <w:rPr>
          <w:rFonts w:ascii="Unistra D" w:hAnsi="Unistra D" w:cs="Arial"/>
          <w:b/>
          <w:bCs/>
          <w:color w:val="E36C0A"/>
          <w:sz w:val="36"/>
          <w:szCs w:val="36"/>
        </w:rPr>
        <w:t>« Expertises Recherche de l’Université de Strasbourg »</w:t>
      </w:r>
    </w:p>
    <w:p w:rsidR="00D52030" w:rsidRDefault="00D52030" w:rsidP="005D6859">
      <w:pPr>
        <w:rPr>
          <w:rFonts w:ascii="Unistra A" w:hAnsi="Unistra A" w:cs="Arial"/>
          <w:color w:val="1F497D"/>
          <w:szCs w:val="22"/>
        </w:rPr>
      </w:pPr>
      <w:r w:rsidRPr="00CF1034">
        <w:rPr>
          <w:rFonts w:ascii="Unistra A" w:hAnsi="Unistra A" w:cs="Arial"/>
          <w:color w:val="1F497D"/>
          <w:szCs w:val="22"/>
        </w:rPr>
        <w:t>(</w:t>
      </w:r>
      <w:r w:rsidRPr="00CF1034">
        <w:rPr>
          <w:rFonts w:ascii="Unistra A" w:hAnsi="Unistra A" w:cs="Arial"/>
          <w:color w:val="E36C0A" w:themeColor="accent6" w:themeShade="BF"/>
          <w:szCs w:val="22"/>
        </w:rPr>
        <w:t>*</w:t>
      </w:r>
      <w:r w:rsidRPr="00CF1034">
        <w:rPr>
          <w:rFonts w:ascii="Unistra A" w:hAnsi="Unistra A" w:cs="Arial"/>
          <w:color w:val="1F497D"/>
          <w:szCs w:val="22"/>
        </w:rPr>
        <w:t xml:space="preserve">) </w:t>
      </w:r>
      <w:r w:rsidRPr="00795052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</w:t>
      </w:r>
      <w:r w:rsidRPr="00806AEE">
        <w:rPr>
          <w:rFonts w:ascii="Unistra A" w:hAnsi="Unistra A" w:cs="Arial"/>
          <w:color w:val="00B050"/>
          <w:szCs w:val="22"/>
        </w:rPr>
        <w:t>.</w:t>
      </w:r>
    </w:p>
    <w:p w:rsidR="006D2205" w:rsidRPr="00C30C6F" w:rsidRDefault="009326F8" w:rsidP="005D6859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- </w:t>
      </w:r>
      <w:r w:rsidR="00371F6D" w:rsidRPr="00237669">
        <w:rPr>
          <w:rFonts w:ascii="Unistra A" w:hAnsi="Unistra A" w:cs="Arial"/>
          <w:b/>
          <w:bCs/>
          <w:color w:val="E36C0A"/>
          <w:sz w:val="28"/>
          <w:szCs w:val="28"/>
        </w:rPr>
        <w:t>Présentation du</w:t>
      </w:r>
      <w:r w:rsidR="00371F6D">
        <w:rPr>
          <w:rFonts w:ascii="Unistra A" w:hAnsi="Unistra A" w:cs="Arial"/>
          <w:b/>
          <w:bCs/>
          <w:color w:val="E36C0A"/>
          <w:sz w:val="28"/>
          <w:szCs w:val="28"/>
        </w:rPr>
        <w:t xml:space="preserve"> ou des candidat(s)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237"/>
      </w:tblGrid>
      <w:tr w:rsidR="00613B70" w:rsidRPr="00442490" w:rsidTr="00371F6D">
        <w:trPr>
          <w:trHeight w:val="461"/>
        </w:trPr>
        <w:tc>
          <w:tcPr>
            <w:tcW w:w="3964" w:type="dxa"/>
            <w:shd w:val="clear" w:color="auto" w:fill="auto"/>
            <w:vAlign w:val="center"/>
          </w:tcPr>
          <w:p w:rsidR="00895CBC" w:rsidRPr="00442490" w:rsidRDefault="00895CBC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coordinateur de </w:t>
            </w:r>
            <w:r w:rsidR="00B6115C"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la candidature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</w:p>
          <w:p w:rsidR="00613B70" w:rsidRPr="00442490" w:rsidRDefault="00451044" w:rsidP="0045104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Prénom NOM</w:t>
            </w:r>
            <w:r w:rsidR="00D52030"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13B70" w:rsidRPr="00442490" w:rsidRDefault="00613B70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FE7C40" w:rsidRPr="00442490" w:rsidTr="00371F6D">
        <w:trPr>
          <w:trHeight w:val="312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FE7C40" w:rsidRPr="00442490" w:rsidRDefault="001C5019" w:rsidP="00806AEE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B</w:t>
            </w:r>
            <w:r w:rsidR="00FE7C40"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ranche d’activité </w:t>
            </w: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où </w:t>
            </w:r>
            <w:r w:rsidR="00FE7C40"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votre poste est inscrit :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E7C40"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FE7C40" w:rsidRPr="00442490" w:rsidRDefault="00442490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267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A : Sciences du vivant, de la terre et de l’environnement</w:t>
            </w:r>
          </w:p>
          <w:p w:rsidR="00FE7C40" w:rsidRPr="00442490" w:rsidRDefault="00442490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12420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B : Sciences chimiques et sciences des matériaux</w:t>
            </w:r>
          </w:p>
          <w:p w:rsidR="00FE7C40" w:rsidRPr="00442490" w:rsidRDefault="00442490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9558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C : Sciences de l’ingénieur et instrumentation scientifique</w:t>
            </w:r>
          </w:p>
          <w:p w:rsidR="00FE7C40" w:rsidRPr="00442490" w:rsidRDefault="00442490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2830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D : Sciences humaines et sociales</w:t>
            </w:r>
          </w:p>
          <w:p w:rsidR="00FE7C40" w:rsidRPr="00442490" w:rsidRDefault="00442490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1610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E : Informatique, statistiques et calcul scientifique</w:t>
            </w:r>
          </w:p>
          <w:p w:rsidR="00FE7C40" w:rsidRPr="00442490" w:rsidRDefault="00442490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21294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F : Culture, communication, production et diffusion des savoirs</w:t>
            </w:r>
          </w:p>
          <w:p w:rsidR="00FE7C40" w:rsidRPr="00442490" w:rsidRDefault="00442490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2228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G : Patrimoine immobilier, logistique, restauration et prévention</w:t>
            </w:r>
          </w:p>
          <w:p w:rsidR="00FE7C40" w:rsidRPr="00442490" w:rsidRDefault="00442490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6710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 w:rsidRPr="00442490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FE7C4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BAP J : Gestion et pilotage</w:t>
            </w:r>
          </w:p>
        </w:tc>
      </w:tr>
      <w:tr w:rsidR="00672AC7" w:rsidRPr="0044249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672AC7" w:rsidRPr="00442490" w:rsidRDefault="00672AC7" w:rsidP="00672AC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Corps</w:t>
            </w:r>
            <w:r w:rsidRPr="00442490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672AC7" w:rsidRPr="00442490" w:rsidRDefault="00672AC7" w:rsidP="00672AC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(Les candidats doivent être BIATSS ou ITA 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72AC7" w:rsidRPr="00442490" w:rsidRDefault="00672AC7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326F8" w:rsidRPr="0044249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9326F8" w:rsidRPr="00442490" w:rsidRDefault="009429BB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Date de nomination</w:t>
            </w:r>
            <w:r w:rsidR="00D52030"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166680"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BA265C" w:rsidRPr="00442490" w:rsidRDefault="00BA265C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Les candidats doivent avoir une ancienneté de recrutement de minimum 3 ans.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6F8" w:rsidRPr="00442490" w:rsidRDefault="009326F8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5970DD" w:rsidRPr="0044249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5970DD" w:rsidRPr="00442490" w:rsidRDefault="005970DD" w:rsidP="0054153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="00D52030"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970DD" w:rsidRPr="00442490" w:rsidRDefault="005970DD" w:rsidP="0054153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826D40" w:rsidRPr="00442490" w:rsidRDefault="00895CBC" w:rsidP="00895CBC">
      <w:pPr>
        <w:spacing w:before="120" w:after="120"/>
        <w:rPr>
          <w:rFonts w:ascii="Unistra A" w:hAnsi="Unistra A" w:cs="Arial"/>
          <w:b/>
          <w:bCs/>
          <w:color w:val="1F497D"/>
          <w:sz w:val="28"/>
          <w:szCs w:val="28"/>
        </w:rPr>
      </w:pPr>
      <w:r w:rsidRPr="00442490">
        <w:rPr>
          <w:rFonts w:ascii="Unistra A" w:hAnsi="Unistra A" w:cs="Arial"/>
          <w:b/>
          <w:bCs/>
          <w:color w:val="1F497D"/>
          <w:sz w:val="28"/>
          <w:szCs w:val="28"/>
        </w:rPr>
        <w:t>Dans le cadre d’un projet collaboratif 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237"/>
      </w:tblGrid>
      <w:tr w:rsidR="00895CBC" w:rsidRPr="00D52030" w:rsidTr="00371F6D">
        <w:trPr>
          <w:trHeight w:val="461"/>
        </w:trPr>
        <w:tc>
          <w:tcPr>
            <w:tcW w:w="3964" w:type="dxa"/>
            <w:shd w:val="clear" w:color="auto" w:fill="auto"/>
            <w:vAlign w:val="center"/>
          </w:tcPr>
          <w:p w:rsidR="009E6FF2" w:rsidRPr="00442490" w:rsidRDefault="00B6115C" w:rsidP="009E6FF2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« Co-candidat »</w:t>
            </w:r>
            <w:r w:rsidR="00895CBC"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2 du projet</w:t>
            </w:r>
          </w:p>
          <w:p w:rsidR="00895CBC" w:rsidRPr="00D52030" w:rsidRDefault="00895CBC" w:rsidP="009E6FF2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vAlign w:val="center"/>
          </w:tcPr>
          <w:p w:rsidR="00895CBC" w:rsidRPr="00D52030" w:rsidRDefault="00895CBC" w:rsidP="00895CBC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895CBC" w:rsidRPr="00795052" w:rsidTr="00371F6D">
        <w:trPr>
          <w:gridAfter w:val="1"/>
          <w:wAfter w:w="6237" w:type="dxa"/>
        </w:trPr>
        <w:tc>
          <w:tcPr>
            <w:tcW w:w="3964" w:type="dxa"/>
            <w:shd w:val="clear" w:color="auto" w:fill="auto"/>
            <w:vAlign w:val="center"/>
          </w:tcPr>
          <w:p w:rsidR="00895CBC" w:rsidRPr="00795052" w:rsidRDefault="00895CBC" w:rsidP="00895CBC">
            <w:pPr>
              <w:tabs>
                <w:tab w:val="left" w:pos="435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340BF8">
              <w:rPr>
                <w:rFonts w:ascii="Unistra A" w:hAnsi="Unistra A" w:cs="Arial"/>
                <w:color w:val="17365D" w:themeColor="text2" w:themeShade="BF"/>
                <w:sz w:val="22"/>
                <w:szCs w:val="22"/>
              </w:rPr>
              <w:t>Date de naissance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795052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</w:tr>
      <w:tr w:rsidR="00895CBC" w:rsidRPr="00D52030" w:rsidTr="00371F6D">
        <w:trPr>
          <w:trHeight w:val="312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895CBC" w:rsidRDefault="00895CBC" w:rsidP="00895C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Dans quelle branche d’activité votre poste est inscrit : 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895CBC" w:rsidRPr="00875E14" w:rsidRDefault="00442490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7248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A : Sciences du vivant, de la terre et de l’environnement</w:t>
            </w:r>
          </w:p>
          <w:p w:rsidR="00895CBC" w:rsidRPr="00875E14" w:rsidRDefault="00442490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08460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B : Sciences chimiques et sciences des matériaux</w:t>
            </w:r>
          </w:p>
          <w:p w:rsidR="00895CBC" w:rsidRPr="00875E14" w:rsidRDefault="00442490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4356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C : Sciences de l’ingénieur et instrumentation scientifique</w:t>
            </w:r>
          </w:p>
          <w:p w:rsidR="00895CBC" w:rsidRPr="00875E14" w:rsidRDefault="00442490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65849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D : Sciences humaines et sociales</w:t>
            </w:r>
          </w:p>
          <w:p w:rsidR="00895CBC" w:rsidRPr="00875E14" w:rsidRDefault="00442490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21368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E : Informatique, statistiques et calcul scientifique</w:t>
            </w:r>
          </w:p>
          <w:p w:rsidR="00895CBC" w:rsidRPr="00875E14" w:rsidRDefault="00442490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5789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F : Culture, communication, production et diffusion des savoirs</w:t>
            </w:r>
          </w:p>
          <w:p w:rsidR="00895CBC" w:rsidRPr="00875E14" w:rsidRDefault="00442490" w:rsidP="00672AC7">
            <w:pPr>
              <w:ind w:left="447" w:firstLine="284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26730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G : Patrimoine immobilier, logistique, restauration et prévention</w:t>
            </w:r>
          </w:p>
          <w:p w:rsidR="00895CBC" w:rsidRPr="00672AC7" w:rsidRDefault="00442490" w:rsidP="00672AC7">
            <w:pPr>
              <w:ind w:firstLine="731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401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875E14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 </w:t>
            </w:r>
            <w:r w:rsidR="00895CBC" w:rsidRPr="00875E14">
              <w:rPr>
                <w:rFonts w:ascii="Unistra A" w:hAnsi="Unistra A" w:cs="Arial"/>
                <w:color w:val="1F497D"/>
                <w:sz w:val="22"/>
                <w:szCs w:val="22"/>
              </w:rPr>
              <w:t>BAP J : Gestion et p</w:t>
            </w:r>
            <w:r w:rsidR="00895CBC">
              <w:rPr>
                <w:rFonts w:ascii="Unistra A" w:hAnsi="Unistra A" w:cs="Arial"/>
                <w:color w:val="1F497D"/>
                <w:sz w:val="22"/>
                <w:szCs w:val="22"/>
              </w:rPr>
              <w:t>ilotage</w:t>
            </w:r>
          </w:p>
        </w:tc>
      </w:tr>
      <w:tr w:rsidR="00672AC7" w:rsidRPr="00D5203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672AC7" w:rsidRDefault="00672AC7" w:rsidP="00672AC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Corps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672AC7" w:rsidRDefault="00672AC7" w:rsidP="00672AC7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lastRenderedPageBreak/>
              <w:t xml:space="preserve">(Les candidats doivent être 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BIATSS ou ITA 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6237" w:type="dxa"/>
            <w:vAlign w:val="center"/>
          </w:tcPr>
          <w:p w:rsidR="00672AC7" w:rsidRPr="00D52030" w:rsidRDefault="00672AC7" w:rsidP="00895CBC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895CBC" w:rsidRPr="00D52030" w:rsidTr="00371F6D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895CBC" w:rsidRDefault="00895CBC" w:rsidP="00895C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Date de 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nomination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895CBC" w:rsidRPr="00D52030" w:rsidRDefault="00895CBC" w:rsidP="00895C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Les candidats doivent avoir une ancienneté de recrutement de minimum 3 ans.</w:t>
            </w:r>
          </w:p>
        </w:tc>
        <w:tc>
          <w:tcPr>
            <w:tcW w:w="6237" w:type="dxa"/>
            <w:vAlign w:val="center"/>
          </w:tcPr>
          <w:p w:rsidR="00895CBC" w:rsidRPr="00D52030" w:rsidRDefault="00895CBC" w:rsidP="00895CBC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C63796" w:rsidRPr="00D52030" w:rsidTr="008423D9">
        <w:trPr>
          <w:trHeight w:val="273"/>
        </w:trPr>
        <w:tc>
          <w:tcPr>
            <w:tcW w:w="3964" w:type="dxa"/>
            <w:shd w:val="clear" w:color="auto" w:fill="auto"/>
            <w:vAlign w:val="center"/>
          </w:tcPr>
          <w:p w:rsidR="00C63796" w:rsidRPr="00D52030" w:rsidRDefault="00C63796" w:rsidP="00C6379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Courriel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vAlign w:val="center"/>
          </w:tcPr>
          <w:p w:rsidR="00C63796" w:rsidRPr="00D52030" w:rsidRDefault="00C63796" w:rsidP="00C63796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9F2608" w:rsidRPr="00D52030" w:rsidTr="00813C4D">
        <w:trPr>
          <w:trHeight w:val="273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9F2608" w:rsidRPr="009F2608" w:rsidRDefault="009F2608" w:rsidP="009F260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9F2608">
              <w:rPr>
                <w:rFonts w:ascii="Unistra A" w:hAnsi="Unistra A"/>
                <w:b/>
                <w:bCs/>
                <w:color w:val="1F497D"/>
              </w:rPr>
              <w:t xml:space="preserve">Si vous avez d’autre(s) partenaire(s), merci de joindre un document PDF regroupant ces données les concernant </w:t>
            </w:r>
          </w:p>
        </w:tc>
      </w:tr>
    </w:tbl>
    <w:p w:rsidR="004574F7" w:rsidRDefault="00371F6D" w:rsidP="005D6859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>II Présentation de la structure de recherche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237"/>
      </w:tblGrid>
      <w:tr w:rsidR="00371F6D" w:rsidRPr="00237669" w:rsidTr="00035E04">
        <w:trPr>
          <w:trHeight w:val="278"/>
        </w:trPr>
        <w:tc>
          <w:tcPr>
            <w:tcW w:w="10201" w:type="dxa"/>
            <w:gridSpan w:val="2"/>
            <w:shd w:val="clear" w:color="auto" w:fill="auto"/>
          </w:tcPr>
          <w:p w:rsidR="00371F6D" w:rsidRDefault="00371F6D" w:rsidP="00035E04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B57BC1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371F6D" w:rsidRPr="00BD422A" w:rsidRDefault="00371F6D" w:rsidP="00035E04">
            <w:pPr>
              <w:spacing w:after="6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BD422A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Une liste des unités de recherche par domaine est disponible sur le lien : </w:t>
            </w:r>
            <w:hyperlink r:id="rId8" w:history="1">
              <w:r w:rsidRPr="00BD422A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http://www.unistra.fr/index.php?id=30511</w:t>
              </w:r>
            </w:hyperlink>
          </w:p>
          <w:p w:rsidR="00371F6D" w:rsidRDefault="00442490" w:rsidP="00035E04">
            <w:pPr>
              <w:ind w:left="589"/>
              <w:rPr>
                <w:rFonts w:ascii="Unistra A" w:hAnsi="Unistra A" w:cs="Arial"/>
                <w:color w:val="1F497D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Cs w:val="22"/>
                </w:rPr>
                <w:id w:val="-14797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C7">
                  <w:rPr>
                    <w:rFonts w:ascii="MS Gothic" w:eastAsia="MS Gothic" w:hAnsi="MS Gothic" w:cs="Arial" w:hint="eastAsia"/>
                    <w:color w:val="1F497D"/>
                    <w:szCs w:val="22"/>
                  </w:rPr>
                  <w:t>☐</w:t>
                </w:r>
              </w:sdtContent>
            </w:sdt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672AC7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I - </w:t>
            </w:r>
            <w:r w:rsidR="00371F6D" w:rsidRPr="00BD492F">
              <w:rPr>
                <w:rFonts w:ascii="Unistra A" w:hAnsi="Unistra A" w:cs="Arial"/>
                <w:color w:val="1F497D"/>
                <w:szCs w:val="22"/>
              </w:rPr>
              <w:t>Droit, économie, gestion, sciences humaines et sociales</w:t>
            </w:r>
          </w:p>
          <w:p w:rsidR="00371F6D" w:rsidRDefault="00442490" w:rsidP="00035E04">
            <w:pPr>
              <w:ind w:left="567"/>
              <w:rPr>
                <w:rFonts w:ascii="Unistra A" w:hAnsi="Unistra A" w:cs="Arial"/>
                <w:color w:val="1F497D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Cs w:val="22"/>
                </w:rPr>
                <w:id w:val="-9275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Cs w:val="22"/>
                  </w:rPr>
                  <w:t>☐</w:t>
                </w:r>
              </w:sdtContent>
            </w:sdt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875E14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II - </w:t>
            </w:r>
            <w:r w:rsidR="00371F6D" w:rsidRPr="00B57BC1">
              <w:rPr>
                <w:rFonts w:ascii="Unistra A" w:hAnsi="Unistra A" w:cs="Arial"/>
                <w:color w:val="1F497D"/>
                <w:szCs w:val="22"/>
              </w:rPr>
              <w:t>Sciences et technologie</w:t>
            </w:r>
          </w:p>
          <w:p w:rsidR="00371F6D" w:rsidRPr="00237669" w:rsidRDefault="00442490" w:rsidP="00035E04">
            <w:pPr>
              <w:spacing w:after="6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Cs w:val="22"/>
                </w:rPr>
                <w:id w:val="86702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Cs w:val="22"/>
                  </w:rPr>
                  <w:t>☐</w:t>
                </w:r>
              </w:sdtContent>
            </w:sdt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875E14">
              <w:rPr>
                <w:rFonts w:ascii="Unistra A" w:hAnsi="Unistra A" w:cs="Arial"/>
                <w:color w:val="1F497D"/>
                <w:szCs w:val="22"/>
              </w:rPr>
              <w:t xml:space="preserve"> </w:t>
            </w:r>
            <w:r w:rsidR="00371F6D">
              <w:rPr>
                <w:rFonts w:ascii="Unistra A" w:hAnsi="Unistra A" w:cs="Arial"/>
                <w:color w:val="1F497D"/>
                <w:szCs w:val="22"/>
              </w:rPr>
              <w:t xml:space="preserve"> III - </w:t>
            </w:r>
            <w:r w:rsidR="00371F6D" w:rsidRPr="00B57BC1">
              <w:rPr>
                <w:rFonts w:ascii="Unistra A" w:hAnsi="Unistra A" w:cs="Arial"/>
                <w:color w:val="1F497D"/>
                <w:szCs w:val="22"/>
              </w:rPr>
              <w:t>Vie et santé</w:t>
            </w:r>
          </w:p>
        </w:tc>
      </w:tr>
      <w:tr w:rsidR="00371F6D" w:rsidRPr="00D52030" w:rsidTr="00035E04">
        <w:trPr>
          <w:trHeight w:val="2776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6D" w:rsidRPr="00D52030" w:rsidRDefault="00371F6D" w:rsidP="00035E04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Collégium de rattachement de </w:t>
            </w:r>
            <w:r w:rsidR="00442490" w:rsidRPr="0044249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la structure</w:t>
            </w:r>
            <w:r w:rsidRPr="0044249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 de recherche (</w:t>
            </w: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</w:t>
            </w:r>
            <w: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ocher la case correspondante)</w:t>
            </w:r>
            <w:r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>
              <w:rPr>
                <w:rFonts w:ascii="Unistra A" w:hAnsi="Unistra A" w:cs="Arial"/>
                <w:color w:val="E36C0A" w:themeColor="accent6" w:themeShade="BF"/>
                <w:szCs w:val="22"/>
              </w:rPr>
              <w:t> </w:t>
            </w:r>
            <w:r w:rsidRPr="00D5203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371F6D" w:rsidRPr="00D52030" w:rsidRDefault="00442490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1791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Arts – langues - lettres</w:t>
            </w:r>
          </w:p>
          <w:p w:rsidR="00371F6D" w:rsidRPr="00D52030" w:rsidRDefault="00442490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4233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Education et formation</w:t>
            </w:r>
          </w:p>
          <w:p w:rsidR="00371F6D" w:rsidRPr="00D52030" w:rsidRDefault="00442490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7522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humaines et sociales</w:t>
            </w:r>
          </w:p>
          <w:p w:rsidR="00371F6D" w:rsidRPr="00D52030" w:rsidRDefault="00442490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5820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Droit – Administration - Sociétés</w:t>
            </w:r>
          </w:p>
          <w:p w:rsidR="00371F6D" w:rsidRPr="00D52030" w:rsidRDefault="00442490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10697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économiques et management</w:t>
            </w:r>
          </w:p>
          <w:p w:rsidR="00371F6D" w:rsidRPr="00D52030" w:rsidRDefault="00442490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136278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Journalisme et études politiques </w:t>
            </w:r>
          </w:p>
          <w:p w:rsidR="00371F6D" w:rsidRPr="00D52030" w:rsidRDefault="00442490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2476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</w:t>
            </w:r>
          </w:p>
          <w:p w:rsidR="00371F6D" w:rsidRPr="00D52030" w:rsidRDefault="00442490" w:rsidP="00035E04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-2730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Sciences - Ingénierie - Technologie</w:t>
            </w:r>
          </w:p>
          <w:p w:rsidR="00371F6D" w:rsidRPr="00BD422A" w:rsidRDefault="00442490" w:rsidP="00035E04">
            <w:pPr>
              <w:spacing w:after="6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sdt>
              <w:sdtPr>
                <w:rPr>
                  <w:rFonts w:ascii="Unistra A" w:hAnsi="Unistra A" w:cs="Arial"/>
                  <w:color w:val="1F497D"/>
                  <w:sz w:val="22"/>
                  <w:szCs w:val="22"/>
                </w:rPr>
                <w:id w:val="4641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E14">
                  <w:rPr>
                    <w:rFonts w:ascii="MS Gothic" w:eastAsia="MS Gothic" w:hAnsi="MS Gothic" w:cs="Arial" w:hint="eastAsia"/>
                    <w:color w:val="1F497D"/>
                    <w:sz w:val="22"/>
                    <w:szCs w:val="22"/>
                  </w:rPr>
                  <w:t>☐</w:t>
                </w:r>
              </w:sdtContent>
            </w:sdt>
            <w:r w:rsidR="00371F6D"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371F6D" w:rsidRPr="00D5203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Vie et santé</w:t>
            </w:r>
          </w:p>
        </w:tc>
      </w:tr>
      <w:tr w:rsidR="00371F6D" w:rsidRPr="00442490" w:rsidTr="00035E04">
        <w:trPr>
          <w:trHeight w:val="410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F6D" w:rsidRPr="00442490" w:rsidRDefault="00371F6D" w:rsidP="00035E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de la structure de recherche :</w:t>
            </w:r>
          </w:p>
          <w:p w:rsidR="00371F6D" w:rsidRPr="00442490" w:rsidRDefault="00371F6D" w:rsidP="00035E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Unité de recherche :</w:t>
            </w:r>
          </w:p>
          <w:p w:rsidR="00371F6D" w:rsidRPr="00442490" w:rsidRDefault="00371F6D" w:rsidP="00035E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Si autre merci de préciser :</w:t>
            </w:r>
          </w:p>
          <w:p w:rsidR="00371F6D" w:rsidRPr="00442490" w:rsidRDefault="00371F6D" w:rsidP="00371F6D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(Merci de respecter la forme : Label – Sigle ex : UMR 7515 - ICPEES…)</w:t>
            </w:r>
            <w:r w:rsidRPr="0044249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1F6D" w:rsidRPr="00442490" w:rsidRDefault="00371F6D" w:rsidP="00035E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</w:tbl>
    <w:tbl>
      <w:tblPr>
        <w:tblStyle w:val="Grilledutableau1"/>
        <w:tblW w:w="10206" w:type="dxa"/>
        <w:tblInd w:w="-5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371F6D" w:rsidRPr="00442490" w:rsidTr="00035E04">
        <w:tc>
          <w:tcPr>
            <w:tcW w:w="10206" w:type="dxa"/>
            <w:gridSpan w:val="2"/>
          </w:tcPr>
          <w:p w:rsidR="00371F6D" w:rsidRPr="00442490" w:rsidRDefault="00371F6D" w:rsidP="00035E04">
            <w:pPr>
              <w:spacing w:before="80"/>
              <w:jc w:val="both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Lettre de soutien signée</w:t>
            </w:r>
            <w:r w:rsidRPr="0044249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la structure de recherche 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:rsidR="00371F6D" w:rsidRPr="00442490" w:rsidRDefault="00371F6D" w:rsidP="00371F6D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"LET_DIR_NOM du candidat responsable")</w:t>
            </w:r>
          </w:p>
        </w:tc>
      </w:tr>
      <w:tr w:rsidR="00C63796" w:rsidRPr="00442490" w:rsidTr="00C63796">
        <w:tc>
          <w:tcPr>
            <w:tcW w:w="3969" w:type="dxa"/>
            <w:vAlign w:val="center"/>
          </w:tcPr>
          <w:p w:rsidR="00C63796" w:rsidRPr="00442490" w:rsidRDefault="00C63796" w:rsidP="00C63796">
            <w:pPr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>Classement en cas de candidatures multiples</w:t>
            </w:r>
          </w:p>
        </w:tc>
        <w:tc>
          <w:tcPr>
            <w:tcW w:w="6237" w:type="dxa"/>
            <w:vAlign w:val="center"/>
          </w:tcPr>
          <w:p w:rsidR="00C63796" w:rsidRPr="00442490" w:rsidRDefault="00C63796" w:rsidP="00C63796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630D0D" w:rsidRPr="005B791E" w:rsidTr="00A239B3">
        <w:tc>
          <w:tcPr>
            <w:tcW w:w="10206" w:type="dxa"/>
            <w:gridSpan w:val="2"/>
            <w:vAlign w:val="center"/>
          </w:tcPr>
          <w:p w:rsidR="00630D0D" w:rsidRPr="00442490" w:rsidRDefault="00630D0D" w:rsidP="00C63796">
            <w:pP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</w:pPr>
            <w:r w:rsidRPr="0044249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Lettre de référence complémentaire </w:t>
            </w:r>
            <w:r w:rsidRPr="0044249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:rsidR="00630D0D" w:rsidRPr="00630D0D" w:rsidRDefault="00630D0D" w:rsidP="00C63796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442490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"LET_REF_NOM du candidat responsable")</w:t>
            </w:r>
          </w:p>
        </w:tc>
      </w:tr>
    </w:tbl>
    <w:p w:rsidR="007D70A3" w:rsidRPr="00D52030" w:rsidRDefault="009326F8" w:rsidP="005D6859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>II</w:t>
      </w:r>
      <w:r w:rsidR="00371F6D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Implication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 xml:space="preserve"> du</w:t>
      </w:r>
      <w:r w:rsidR="00371F6D">
        <w:rPr>
          <w:rFonts w:ascii="Unistra A" w:hAnsi="Unistra A" w:cs="Arial"/>
          <w:b/>
          <w:bCs/>
          <w:color w:val="E36C0A"/>
          <w:sz w:val="28"/>
          <w:szCs w:val="28"/>
        </w:rPr>
        <w:t xml:space="preserve"> ou des</w:t>
      </w:r>
      <w:r w:rsidR="003D2B85">
        <w:rPr>
          <w:rFonts w:ascii="Unistra A" w:hAnsi="Unistra A" w:cs="Arial"/>
          <w:b/>
          <w:bCs/>
          <w:color w:val="E36C0A"/>
          <w:sz w:val="28"/>
          <w:szCs w:val="28"/>
        </w:rPr>
        <w:t xml:space="preserve"> candidat</w:t>
      </w:r>
      <w:r w:rsidR="00371F6D">
        <w:rPr>
          <w:rFonts w:ascii="Unistra A" w:hAnsi="Unistra A" w:cs="Arial"/>
          <w:b/>
          <w:bCs/>
          <w:color w:val="E36C0A"/>
          <w:sz w:val="28"/>
          <w:szCs w:val="28"/>
        </w:rPr>
        <w:t xml:space="preserve"> (s)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dans la recherche, trajectoire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7D70A3" w:rsidRPr="00D52030" w:rsidTr="00371F6D">
        <w:tc>
          <w:tcPr>
            <w:tcW w:w="10201" w:type="dxa"/>
            <w:shd w:val="clear" w:color="auto" w:fill="auto"/>
          </w:tcPr>
          <w:p w:rsidR="009326F8" w:rsidRPr="00D52030" w:rsidRDefault="009326F8" w:rsidP="009326F8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Domaines disciplinaires du projet (cocher la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 les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case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concernée</w:t>
            </w:r>
            <w:r w:rsidR="00D73194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 : </w:t>
            </w:r>
          </w:p>
          <w:p w:rsidR="009326F8" w:rsidRPr="00D52030" w:rsidRDefault="009326F8" w:rsidP="008049C6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s’agit des domaines HCERES pour une enquête interne IdEx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lastRenderedPageBreak/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0E509D" w:rsidRPr="00D52030" w:rsidRDefault="00C30C6F" w:rsidP="00C30C6F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0E509D" w:rsidRPr="00D52030" w:rsidRDefault="00C30C6F" w:rsidP="00826D40">
            <w:pPr>
              <w:spacing w:after="6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6D676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0E509D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7D70A3" w:rsidRPr="00C30C6F" w:rsidRDefault="007D70A3" w:rsidP="007D70A3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7D70A3" w:rsidRPr="00D52030" w:rsidTr="00371F6D">
        <w:tc>
          <w:tcPr>
            <w:tcW w:w="10235" w:type="dxa"/>
            <w:shd w:val="clear" w:color="auto" w:fill="auto"/>
          </w:tcPr>
          <w:p w:rsidR="007D70A3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Résumé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 l’évolutio</w:t>
            </w:r>
            <w:r w:rsidR="00B6115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n des activités de recherche du/des 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candidat</w:t>
            </w:r>
            <w:r w:rsidR="00B6115C">
              <w:rPr>
                <w:rFonts w:ascii="Unistra A" w:hAnsi="Unistra A" w:cs="Arial"/>
                <w:color w:val="1F497D"/>
                <w:sz w:val="22"/>
                <w:szCs w:val="22"/>
              </w:rPr>
              <w:t>/s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depuis sa prise de fonction et impact sur la </w:t>
            </w:r>
            <w:r w:rsidR="00BD422A">
              <w:rPr>
                <w:rFonts w:ascii="Unistra A" w:hAnsi="Unistra A" w:cs="Arial"/>
                <w:color w:val="1F497D"/>
                <w:sz w:val="22"/>
                <w:szCs w:val="22"/>
              </w:rPr>
              <w:t>r</w:t>
            </w:r>
            <w:r w:rsidR="007D70A3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echerche de </w:t>
            </w:r>
            <w:r w:rsidR="0062271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l’établissement dans le domaine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267B24" w:rsidRPr="00267B24" w:rsidRDefault="00267B24" w:rsidP="000E509D">
            <w:pPr>
              <w:rPr>
                <w:rFonts w:ascii="Unistra A" w:hAnsi="Unistra A" w:cs="Arial"/>
                <w:color w:val="1F497D"/>
                <w:sz w:val="20"/>
                <w:szCs w:val="20"/>
              </w:rPr>
            </w:pPr>
            <w:r w:rsidRPr="00267B24">
              <w:rPr>
                <w:rFonts w:ascii="Unistra A" w:hAnsi="Unistra A" w:cs="Arial"/>
                <w:color w:val="1F497D"/>
                <w:sz w:val="20"/>
                <w:szCs w:val="20"/>
              </w:rPr>
              <w:t>(en 500 caractères maximum) </w:t>
            </w:r>
          </w:p>
          <w:p w:rsidR="007D70A3" w:rsidRPr="00D52030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7D70A3" w:rsidRDefault="007D70A3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826D40" w:rsidRPr="00D52030" w:rsidRDefault="00826D40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0E509D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0E509D" w:rsidRPr="00D52030" w:rsidTr="00371F6D">
        <w:tc>
          <w:tcPr>
            <w:tcW w:w="10235" w:type="dxa"/>
            <w:shd w:val="clear" w:color="auto" w:fill="auto"/>
          </w:tcPr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</w:t>
            </w:r>
            <w:r w:rsidR="00B4615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maximum)</w:t>
            </w:r>
            <w:r w:rsidR="00B4615E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FB530F" w:rsidRPr="00FB530F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0E509D" w:rsidRPr="00D52030" w:rsidRDefault="000E509D" w:rsidP="000E509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E509D" w:rsidRPr="00C30C6F" w:rsidRDefault="000E509D" w:rsidP="00613B70">
      <w:pPr>
        <w:outlineLvl w:val="0"/>
        <w:rPr>
          <w:rFonts w:ascii="Unistra A" w:hAnsi="Unistra A" w:cs="Arial"/>
          <w:bCs/>
          <w:color w:val="1F497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613B70" w:rsidRPr="00D52030" w:rsidTr="00371F6D">
        <w:tc>
          <w:tcPr>
            <w:tcW w:w="10235" w:type="dxa"/>
            <w:shd w:val="clear" w:color="auto" w:fill="auto"/>
          </w:tcPr>
          <w:p w:rsidR="00FB530F" w:rsidRPr="00D52030" w:rsidRDefault="006D2205" w:rsidP="00FB530F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Description</w:t>
            </w:r>
            <w:r w:rsidR="000E509D"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="00C6379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des réalisations et dispositifs phares mis </w:t>
            </w:r>
            <w:r w:rsidR="00810F7C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en </w:t>
            </w:r>
            <w:r w:rsidR="00C6379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œuvre par le(s)</w:t>
            </w:r>
            <w:r w:rsidRPr="00D5203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candidat</w:t>
            </w:r>
            <w:r w:rsidR="00C63796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(s)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FB530F" w:rsidRPr="006D6766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annexe et signé par </w:t>
            </w:r>
            <w:r w:rsidR="00FB530F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le candidat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merci de nommer votre fichier « DESCRIP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_</w:t>
            </w:r>
            <w:r w:rsidR="00D549BC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NOM du 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>candidat responsable »</w:t>
            </w:r>
            <w:r w:rsidR="001D0A9E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FB530F" w:rsidRPr="00CF1034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B530F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62271E" w:rsidRPr="00D52030" w:rsidRDefault="005B35F2" w:rsidP="00DC50B0">
            <w:pPr>
              <w:spacing w:after="6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Il s'agira pour le</w:t>
            </w:r>
            <w:r w:rsidR="00C63796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candidat</w:t>
            </w:r>
            <w:r w:rsidR="00C63796">
              <w:rPr>
                <w:rFonts w:ascii="Unistra A" w:hAnsi="Unistra A" w:cs="Arial"/>
                <w:color w:val="1F497D"/>
                <w:sz w:val="22"/>
                <w:szCs w:val="22"/>
              </w:rPr>
              <w:t>(s)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de </w:t>
            </w:r>
            <w:r w:rsidR="001536B9">
              <w:rPr>
                <w:rFonts w:ascii="Unistra A" w:hAnsi="Unistra A" w:cs="Arial"/>
                <w:color w:val="1F497D"/>
                <w:sz w:val="22"/>
                <w:szCs w:val="22"/>
              </w:rPr>
              <w:t>mon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trer les </w:t>
            </w:r>
            <w:r w:rsidR="001536B9">
              <w:rPr>
                <w:rFonts w:ascii="Unistra A" w:hAnsi="Unistra A" w:cs="Arial"/>
                <w:color w:val="1F497D"/>
                <w:sz w:val="22"/>
                <w:szCs w:val="22"/>
              </w:rPr>
              <w:t>apport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="001536B9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DC50B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pour la structure, pour l’Université et/ou pour la recherche </w:t>
            </w:r>
            <w:r w:rsidR="001536B9">
              <w:rPr>
                <w:rFonts w:ascii="Unistra A" w:hAnsi="Unistra A" w:cs="Arial"/>
                <w:color w:val="1F497D"/>
                <w:sz w:val="22"/>
                <w:szCs w:val="22"/>
              </w:rPr>
              <w:t>des réalisations ou des dispositifs mis en place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. (</w:t>
            </w:r>
            <w:r w:rsidR="00B4615E"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>Maximum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C63796">
              <w:rPr>
                <w:rFonts w:ascii="Unistra A" w:hAnsi="Unistra A" w:cs="Arial"/>
                <w:color w:val="1F497D"/>
                <w:sz w:val="22"/>
                <w:szCs w:val="22"/>
              </w:rPr>
              <w:t>2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page</w:t>
            </w:r>
            <w:r w:rsidR="00C63796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D5203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). </w:t>
            </w:r>
          </w:p>
        </w:tc>
      </w:tr>
    </w:tbl>
    <w:p w:rsidR="000E509D" w:rsidRPr="00D52030" w:rsidRDefault="009326F8" w:rsidP="00FB530F">
      <w:pPr>
        <w:tabs>
          <w:tab w:val="right" w:pos="9298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IV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>–</w:t>
      </w:r>
      <w:r w:rsidR="006D2205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5B35F2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Le </w:t>
      </w:r>
      <w:r w:rsidR="00FB38DB" w:rsidRPr="00D52030">
        <w:rPr>
          <w:rFonts w:ascii="Unistra A" w:hAnsi="Unistra A" w:cs="Arial"/>
          <w:b/>
          <w:bCs/>
          <w:color w:val="E36C0A"/>
          <w:sz w:val="28"/>
          <w:szCs w:val="28"/>
        </w:rPr>
        <w:t>c</w:t>
      </w:r>
      <w:r w:rsidR="0056049B" w:rsidRPr="00D52030">
        <w:rPr>
          <w:rFonts w:ascii="Unistra A" w:hAnsi="Unistra A" w:cs="Arial"/>
          <w:b/>
          <w:bCs/>
          <w:color w:val="E36C0A"/>
          <w:sz w:val="28"/>
          <w:szCs w:val="28"/>
        </w:rPr>
        <w:t>urriculum vitae</w:t>
      </w:r>
      <w:r w:rsidR="0062271E" w:rsidRPr="00D5203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="00FB530F">
        <w:rPr>
          <w:rFonts w:ascii="Unistra A" w:hAnsi="Unistra A" w:cs="Arial"/>
          <w:b/>
          <w:bCs/>
          <w:color w:val="E36C0A"/>
          <w:sz w:val="28"/>
          <w:szCs w:val="28"/>
        </w:rPr>
        <w:tab/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5"/>
      </w:tblGrid>
      <w:tr w:rsidR="006D2205" w:rsidRPr="00795052" w:rsidTr="00371F6D">
        <w:tc>
          <w:tcPr>
            <w:tcW w:w="10235" w:type="dxa"/>
            <w:shd w:val="clear" w:color="auto" w:fill="auto"/>
          </w:tcPr>
          <w:p w:rsidR="006D2205" w:rsidRPr="00795052" w:rsidRDefault="005B35F2" w:rsidP="00D549B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Le </w:t>
            </w: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CV détaillé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(2 pages maximum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par personne</w:t>
            </w: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) 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avec l’organigramme si candidatures multiples </w:t>
            </w:r>
            <w:r w:rsidR="00FB530F" w:rsidRPr="00795052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,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merci de nommer votre fichier « CV</w:t>
            </w:r>
            <w:r w:rsidR="001D0A9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_</w:t>
            </w:r>
            <w:r w:rsidR="00D549BC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NOM du </w:t>
            </w:r>
            <w:r w:rsidR="00D549BC">
              <w:rPr>
                <w:rFonts w:ascii="Unistra A" w:hAnsi="Unistra A" w:cs="Arial"/>
                <w:color w:val="1F497D"/>
                <w:sz w:val="22"/>
                <w:szCs w:val="22"/>
              </w:rPr>
              <w:t>candidat responsable</w:t>
            </w:r>
            <w:r w:rsidR="001D0A9E">
              <w:rPr>
                <w:rFonts w:ascii="Unistra A" w:hAnsi="Unistra A" w:cs="Arial"/>
                <w:color w:val="1F497D"/>
                <w:sz w:val="22"/>
                <w:szCs w:val="22"/>
              </w:rPr>
              <w:t> ».</w:t>
            </w:r>
            <w:r w:rsidR="00FB530F" w:rsidRPr="00795052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</w:tr>
    </w:tbl>
    <w:p w:rsidR="00D52030" w:rsidRPr="00795052" w:rsidRDefault="00D52030" w:rsidP="00D52030">
      <w:pPr>
        <w:rPr>
          <w:rFonts w:ascii="Unistra A" w:hAnsi="Unistra A" w:cs="Arial"/>
          <w:color w:val="1F497D"/>
          <w:sz w:val="22"/>
          <w:szCs w:val="2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B530F" w:rsidRPr="00795052" w:rsidTr="00371F6D">
        <w:tc>
          <w:tcPr>
            <w:tcW w:w="10201" w:type="dxa"/>
          </w:tcPr>
          <w:p w:rsidR="00FB530F" w:rsidRPr="00795052" w:rsidRDefault="00FB530F" w:rsidP="00D52030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Informations complémentaires </w:t>
            </w:r>
          </w:p>
          <w:p w:rsidR="00FB530F" w:rsidRPr="00795052" w:rsidRDefault="00FB530F" w:rsidP="00FB530F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795052">
              <w:rPr>
                <w:rFonts w:ascii="Unistra A" w:hAnsi="Unistra A" w:cs="Arial"/>
                <w:color w:val="1F497D"/>
                <w:sz w:val="22"/>
                <w:szCs w:val="22"/>
              </w:rPr>
              <w:t>(en 360 caractères maximum) </w:t>
            </w:r>
          </w:p>
        </w:tc>
      </w:tr>
    </w:tbl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</w:p>
    <w:p w:rsidR="00FB530F" w:rsidRPr="00795052" w:rsidRDefault="00FB530F" w:rsidP="00D52030">
      <w:pPr>
        <w:rPr>
          <w:rFonts w:ascii="Unistra A" w:hAnsi="Unistra A" w:cs="Arial"/>
          <w:color w:val="1F497D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(</w:t>
      </w:r>
      <w:r w:rsidRPr="00795052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795052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:rsidR="00E35BCA" w:rsidRPr="00D52030" w:rsidRDefault="00FB530F" w:rsidP="00FB530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="00E35BCA" w:rsidRPr="00D52030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795052" w:rsidRPr="00B4615E" w:rsidRDefault="00E35BCA" w:rsidP="00E35BCA">
      <w:pPr>
        <w:rPr>
          <w:rFonts w:ascii="Unistra A" w:hAnsi="Unistra A"/>
          <w:color w:val="0000FF"/>
          <w:sz w:val="22"/>
          <w:szCs w:val="22"/>
          <w:u w:val="single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42046D">
        <w:rPr>
          <w:rFonts w:ascii="Unistra A" w:hAnsi="Unistra A" w:cs="Arial"/>
          <w:color w:val="1F497D"/>
          <w:sz w:val="22"/>
          <w:szCs w:val="22"/>
        </w:rPr>
        <w:t>mercredi 14</w:t>
      </w:r>
      <w:r w:rsidR="00D2536F">
        <w:rPr>
          <w:rFonts w:ascii="Unistra A" w:hAnsi="Unistra A" w:cs="Arial"/>
          <w:color w:val="1F497D"/>
          <w:sz w:val="22"/>
          <w:szCs w:val="22"/>
        </w:rPr>
        <w:t xml:space="preserve"> </w:t>
      </w:r>
      <w:r w:rsidR="003D2B85">
        <w:rPr>
          <w:rFonts w:ascii="Unistra A" w:hAnsi="Unistra A" w:cs="Arial"/>
          <w:color w:val="1F497D"/>
          <w:sz w:val="22"/>
          <w:szCs w:val="22"/>
        </w:rPr>
        <w:t xml:space="preserve">décembre </w:t>
      </w:r>
      <w:r w:rsidRPr="00795052">
        <w:rPr>
          <w:rFonts w:ascii="Unistra A" w:hAnsi="Unistra A" w:cs="Arial"/>
          <w:color w:val="1F497D"/>
          <w:sz w:val="22"/>
          <w:szCs w:val="22"/>
        </w:rPr>
        <w:t>20</w:t>
      </w:r>
      <w:r w:rsidR="0042046D">
        <w:rPr>
          <w:rFonts w:ascii="Unistra A" w:hAnsi="Unistra A" w:cs="Arial"/>
          <w:color w:val="1F497D"/>
          <w:sz w:val="22"/>
          <w:szCs w:val="22"/>
        </w:rPr>
        <w:t>20</w:t>
      </w:r>
      <w:r w:rsidRPr="00795052">
        <w:rPr>
          <w:rFonts w:ascii="Unistra A" w:hAnsi="Unistra A" w:cs="Arial"/>
          <w:color w:val="1F497D"/>
          <w:sz w:val="22"/>
          <w:szCs w:val="22"/>
        </w:rPr>
        <w:t xml:space="preserve"> à 12h, délai de rigueur à l’adresse suivante :</w:t>
      </w:r>
      <w:r w:rsidR="00B4615E">
        <w:rPr>
          <w:rStyle w:val="Lienhypertexte"/>
          <w:rFonts w:ascii="Unistra A" w:hAnsi="Unistra A"/>
          <w:sz w:val="22"/>
          <w:szCs w:val="22"/>
        </w:rPr>
        <w:t xml:space="preserve"> </w:t>
      </w:r>
    </w:p>
    <w:p w:rsidR="00B4615E" w:rsidRDefault="00442490" w:rsidP="00E35BCA">
      <w:hyperlink r:id="rId9" w:tgtFrame="_blank" w:history="1">
        <w:r>
          <w:rPr>
            <w:rStyle w:val="Lienhypertexte"/>
          </w:rPr>
          <w:t>https://sondagesv3.unistra.fr/index.php/949145?lang=fr</w:t>
        </w:r>
      </w:hyperlink>
    </w:p>
    <w:p w:rsidR="00442490" w:rsidRDefault="00442490" w:rsidP="00E35BCA">
      <w:pPr>
        <w:rPr>
          <w:rFonts w:ascii="Unistra A" w:hAnsi="Unistra A" w:cs="Arial"/>
          <w:color w:val="1F497D"/>
          <w:sz w:val="22"/>
          <w:szCs w:val="22"/>
        </w:rPr>
      </w:pPr>
      <w:bookmarkStart w:id="0" w:name="_GoBack"/>
      <w:bookmarkEnd w:id="0"/>
    </w:p>
    <w:p w:rsidR="00603A66" w:rsidRPr="00795052" w:rsidRDefault="00E35BCA" w:rsidP="00541538">
      <w:pPr>
        <w:rPr>
          <w:rFonts w:ascii="Unistra A" w:hAnsi="Unistra A" w:cs="Arial"/>
          <w:sz w:val="22"/>
          <w:szCs w:val="22"/>
        </w:rPr>
      </w:pPr>
      <w:r w:rsidRPr="00795052">
        <w:rPr>
          <w:rFonts w:ascii="Unistra A" w:hAnsi="Unistra A" w:cs="Arial"/>
          <w:color w:val="1F497D"/>
          <w:sz w:val="22"/>
          <w:szCs w:val="22"/>
        </w:rPr>
        <w:t>Pour plus d’informations</w:t>
      </w:r>
      <w:r w:rsidRPr="00795052">
        <w:rPr>
          <w:rFonts w:ascii="Unistra A" w:hAnsi="Unistra A" w:cs="Arial"/>
          <w:color w:val="365F91" w:themeColor="accent1" w:themeShade="BF"/>
          <w:sz w:val="22"/>
          <w:szCs w:val="22"/>
        </w:rPr>
        <w:t> </w:t>
      </w:r>
      <w:r w:rsidRPr="00795052">
        <w:rPr>
          <w:rFonts w:ascii="Unistra A" w:hAnsi="Unistra A" w:cs="Arial"/>
          <w:sz w:val="22"/>
          <w:szCs w:val="22"/>
        </w:rPr>
        <w:t xml:space="preserve">: </w:t>
      </w:r>
      <w:hyperlink r:id="rId10" w:history="1">
        <w:r w:rsidRPr="00795052">
          <w:rPr>
            <w:rStyle w:val="Lienhypertexte"/>
            <w:rFonts w:ascii="Unistra A" w:hAnsi="Unistra A" w:cs="Arial"/>
            <w:sz w:val="22"/>
            <w:szCs w:val="22"/>
          </w:rPr>
          <w:t>dir-admrecherche@unistra.fr</w:t>
        </w:r>
      </w:hyperlink>
    </w:p>
    <w:sectPr w:rsidR="00603A66" w:rsidRPr="00795052" w:rsidSect="005D685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24" w:right="851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80" w:rsidRDefault="00166680">
      <w:r>
        <w:separator/>
      </w:r>
    </w:p>
  </w:endnote>
  <w:endnote w:type="continuationSeparator" w:id="0">
    <w:p w:rsidR="00166680" w:rsidRDefault="001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075034"/>
      <w:docPartObj>
        <w:docPartGallery w:val="Page Numbers (Bottom of Page)"/>
        <w:docPartUnique/>
      </w:docPartObj>
    </w:sdtPr>
    <w:sdtEndPr>
      <w:rPr>
        <w:rFonts w:ascii="Unistra A" w:hAnsi="Unistra A"/>
        <w:color w:val="1F497D" w:themeColor="text2"/>
        <w:sz w:val="20"/>
        <w:szCs w:val="20"/>
      </w:rPr>
    </w:sdtEndPr>
    <w:sdtContent>
      <w:p w:rsidR="00FB530F" w:rsidRPr="00FB530F" w:rsidRDefault="00FB530F">
        <w:pPr>
          <w:pStyle w:val="Pieddepage"/>
          <w:jc w:val="right"/>
          <w:rPr>
            <w:rFonts w:ascii="Unistra A" w:hAnsi="Unistra A"/>
            <w:color w:val="1F497D" w:themeColor="text2"/>
            <w:sz w:val="20"/>
            <w:szCs w:val="20"/>
          </w:rPr>
        </w:pP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begin"/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instrText>PAGE   \* MERGEFORMAT</w:instrText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separate"/>
        </w:r>
        <w:r w:rsidR="00442490">
          <w:rPr>
            <w:rFonts w:ascii="Unistra A" w:hAnsi="Unistra A"/>
            <w:noProof/>
            <w:color w:val="1F497D" w:themeColor="text2"/>
            <w:sz w:val="20"/>
            <w:szCs w:val="20"/>
          </w:rPr>
          <w:t>3</w:t>
        </w:r>
        <w:r w:rsidRPr="00FB530F">
          <w:rPr>
            <w:rFonts w:ascii="Unistra A" w:hAnsi="Unistra A"/>
            <w:color w:val="1F497D" w:themeColor="text2"/>
            <w:sz w:val="20"/>
            <w:szCs w:val="20"/>
          </w:rPr>
          <w:fldChar w:fldCharType="end"/>
        </w:r>
      </w:p>
    </w:sdtContent>
  </w:sdt>
  <w:p w:rsidR="00166680" w:rsidRPr="00FB530F" w:rsidRDefault="00FB530F" w:rsidP="00BD422A">
    <w:pPr>
      <w:pStyle w:val="Pieddepage"/>
      <w:jc w:val="right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r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echerche et de la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v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>alorisation -</w:t>
    </w:r>
    <w:r w:rsidR="00D2536F" w:rsidRPr="00D2536F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0F" w:rsidRPr="00FB530F" w:rsidRDefault="00FB530F" w:rsidP="00BD422A">
    <w:pPr>
      <w:pStyle w:val="Pieddepage"/>
      <w:jc w:val="right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>Direction de la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 xml:space="preserve"> r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echerche et de la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v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alorisation 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5D6859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2536F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80" w:rsidRDefault="00166680">
      <w:r>
        <w:separator/>
      </w:r>
    </w:p>
  </w:footnote>
  <w:footnote w:type="continuationSeparator" w:id="0">
    <w:p w:rsidR="00166680" w:rsidRDefault="0016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D52030">
    <w:pPr>
      <w:pStyle w:val="En-tt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030" w:rsidRDefault="00A90A7E" w:rsidP="00FB530F">
    <w:pPr>
      <w:pStyle w:val="En-tte"/>
      <w:ind w:left="-14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5267960</wp:posOffset>
          </wp:positionH>
          <wp:positionV relativeFrom="paragraph">
            <wp:posOffset>-135890</wp:posOffset>
          </wp:positionV>
          <wp:extent cx="1035685" cy="105727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VESTIR_AVENIR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989">
      <w:rPr>
        <w:noProof/>
      </w:rPr>
      <w:drawing>
        <wp:inline distT="0" distB="0" distL="0" distR="0">
          <wp:extent cx="2083762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6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B832E1D"/>
    <w:multiLevelType w:val="hybridMultilevel"/>
    <w:tmpl w:val="30A6A0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D4E"/>
    <w:multiLevelType w:val="hybridMultilevel"/>
    <w:tmpl w:val="9176C424"/>
    <w:lvl w:ilvl="0" w:tplc="AF3AC2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0"/>
    <w:rsid w:val="0000698D"/>
    <w:rsid w:val="00007849"/>
    <w:rsid w:val="000373E8"/>
    <w:rsid w:val="000A1BA4"/>
    <w:rsid w:val="000A5779"/>
    <w:rsid w:val="000B5DDC"/>
    <w:rsid w:val="000C20E4"/>
    <w:rsid w:val="000E509D"/>
    <w:rsid w:val="000F77C1"/>
    <w:rsid w:val="0013506B"/>
    <w:rsid w:val="00144D18"/>
    <w:rsid w:val="001536B9"/>
    <w:rsid w:val="00164025"/>
    <w:rsid w:val="001640FC"/>
    <w:rsid w:val="00166680"/>
    <w:rsid w:val="001764C8"/>
    <w:rsid w:val="0018189C"/>
    <w:rsid w:val="00190D6E"/>
    <w:rsid w:val="00196341"/>
    <w:rsid w:val="001A06DD"/>
    <w:rsid w:val="001A4BDD"/>
    <w:rsid w:val="001A62C8"/>
    <w:rsid w:val="001C5019"/>
    <w:rsid w:val="001D0A9E"/>
    <w:rsid w:val="001F455A"/>
    <w:rsid w:val="00210897"/>
    <w:rsid w:val="00211AA7"/>
    <w:rsid w:val="00226C20"/>
    <w:rsid w:val="002271B9"/>
    <w:rsid w:val="00233989"/>
    <w:rsid w:val="00254C5D"/>
    <w:rsid w:val="00267B24"/>
    <w:rsid w:val="00272124"/>
    <w:rsid w:val="002946D8"/>
    <w:rsid w:val="002A7D8C"/>
    <w:rsid w:val="002D2568"/>
    <w:rsid w:val="002D6A53"/>
    <w:rsid w:val="002E0FAD"/>
    <w:rsid w:val="00303917"/>
    <w:rsid w:val="00304FBE"/>
    <w:rsid w:val="00312F8B"/>
    <w:rsid w:val="00340BF8"/>
    <w:rsid w:val="0034467C"/>
    <w:rsid w:val="00361ECC"/>
    <w:rsid w:val="00367F09"/>
    <w:rsid w:val="00371F6D"/>
    <w:rsid w:val="003744C9"/>
    <w:rsid w:val="00392F43"/>
    <w:rsid w:val="003956FA"/>
    <w:rsid w:val="003A46E3"/>
    <w:rsid w:val="003B03AE"/>
    <w:rsid w:val="003B4DA8"/>
    <w:rsid w:val="003D2B85"/>
    <w:rsid w:val="003D3A01"/>
    <w:rsid w:val="003E2DBF"/>
    <w:rsid w:val="003E5CB0"/>
    <w:rsid w:val="003F00B6"/>
    <w:rsid w:val="003F1CB5"/>
    <w:rsid w:val="0042046D"/>
    <w:rsid w:val="0042189D"/>
    <w:rsid w:val="00426071"/>
    <w:rsid w:val="00432A62"/>
    <w:rsid w:val="00442490"/>
    <w:rsid w:val="00451044"/>
    <w:rsid w:val="004574F7"/>
    <w:rsid w:val="0048744F"/>
    <w:rsid w:val="0049116B"/>
    <w:rsid w:val="004A51A1"/>
    <w:rsid w:val="004A6E06"/>
    <w:rsid w:val="004A7730"/>
    <w:rsid w:val="004B78B7"/>
    <w:rsid w:val="004C7B42"/>
    <w:rsid w:val="004C7C71"/>
    <w:rsid w:val="004E4356"/>
    <w:rsid w:val="00514414"/>
    <w:rsid w:val="00541538"/>
    <w:rsid w:val="00547A67"/>
    <w:rsid w:val="0056049B"/>
    <w:rsid w:val="00563810"/>
    <w:rsid w:val="00566425"/>
    <w:rsid w:val="00566E4F"/>
    <w:rsid w:val="00582F89"/>
    <w:rsid w:val="005970DD"/>
    <w:rsid w:val="005A2717"/>
    <w:rsid w:val="005A5D23"/>
    <w:rsid w:val="005A701F"/>
    <w:rsid w:val="005A78E9"/>
    <w:rsid w:val="005B1204"/>
    <w:rsid w:val="005B35F2"/>
    <w:rsid w:val="005D6859"/>
    <w:rsid w:val="00603A66"/>
    <w:rsid w:val="0061365A"/>
    <w:rsid w:val="00613B70"/>
    <w:rsid w:val="00621BD5"/>
    <w:rsid w:val="0062271E"/>
    <w:rsid w:val="006242DC"/>
    <w:rsid w:val="00630D0D"/>
    <w:rsid w:val="006415B6"/>
    <w:rsid w:val="006468DE"/>
    <w:rsid w:val="006638DD"/>
    <w:rsid w:val="00664CA0"/>
    <w:rsid w:val="00670DCA"/>
    <w:rsid w:val="00671980"/>
    <w:rsid w:val="00672AC7"/>
    <w:rsid w:val="006A6C69"/>
    <w:rsid w:val="006C79C8"/>
    <w:rsid w:val="006D2205"/>
    <w:rsid w:val="006D7056"/>
    <w:rsid w:val="0070714C"/>
    <w:rsid w:val="00734276"/>
    <w:rsid w:val="007657DF"/>
    <w:rsid w:val="00781210"/>
    <w:rsid w:val="00792ECE"/>
    <w:rsid w:val="007948A4"/>
    <w:rsid w:val="00795052"/>
    <w:rsid w:val="007A2F12"/>
    <w:rsid w:val="007A326B"/>
    <w:rsid w:val="007B395D"/>
    <w:rsid w:val="007C1019"/>
    <w:rsid w:val="007D2885"/>
    <w:rsid w:val="007D68CB"/>
    <w:rsid w:val="007D70A3"/>
    <w:rsid w:val="007F1350"/>
    <w:rsid w:val="008049C6"/>
    <w:rsid w:val="00806AEE"/>
    <w:rsid w:val="00810F7C"/>
    <w:rsid w:val="00812C97"/>
    <w:rsid w:val="008143C4"/>
    <w:rsid w:val="00826D40"/>
    <w:rsid w:val="00832F2D"/>
    <w:rsid w:val="00875E14"/>
    <w:rsid w:val="00895CBC"/>
    <w:rsid w:val="008A48A9"/>
    <w:rsid w:val="008C0F7F"/>
    <w:rsid w:val="008E1A67"/>
    <w:rsid w:val="008F29D8"/>
    <w:rsid w:val="0091240F"/>
    <w:rsid w:val="00916202"/>
    <w:rsid w:val="009302ED"/>
    <w:rsid w:val="009326F8"/>
    <w:rsid w:val="00933048"/>
    <w:rsid w:val="00933526"/>
    <w:rsid w:val="00940CC6"/>
    <w:rsid w:val="009429BB"/>
    <w:rsid w:val="00977335"/>
    <w:rsid w:val="00992995"/>
    <w:rsid w:val="00996FD5"/>
    <w:rsid w:val="009A7741"/>
    <w:rsid w:val="009D5CA0"/>
    <w:rsid w:val="009E6FF2"/>
    <w:rsid w:val="009F2608"/>
    <w:rsid w:val="00A03F87"/>
    <w:rsid w:val="00A070E3"/>
    <w:rsid w:val="00A17237"/>
    <w:rsid w:val="00A7480D"/>
    <w:rsid w:val="00A90A7E"/>
    <w:rsid w:val="00AB3732"/>
    <w:rsid w:val="00AC5124"/>
    <w:rsid w:val="00AD1C97"/>
    <w:rsid w:val="00AE3E1C"/>
    <w:rsid w:val="00AE7062"/>
    <w:rsid w:val="00AF0B88"/>
    <w:rsid w:val="00B01CEE"/>
    <w:rsid w:val="00B21B0A"/>
    <w:rsid w:val="00B4615E"/>
    <w:rsid w:val="00B478A0"/>
    <w:rsid w:val="00B6115C"/>
    <w:rsid w:val="00B64BED"/>
    <w:rsid w:val="00B741A1"/>
    <w:rsid w:val="00B77F6A"/>
    <w:rsid w:val="00B97C98"/>
    <w:rsid w:val="00BA265C"/>
    <w:rsid w:val="00BC1EF6"/>
    <w:rsid w:val="00BD422A"/>
    <w:rsid w:val="00BD492F"/>
    <w:rsid w:val="00BE00CF"/>
    <w:rsid w:val="00BE3338"/>
    <w:rsid w:val="00BF2EB8"/>
    <w:rsid w:val="00BF7C30"/>
    <w:rsid w:val="00C23C64"/>
    <w:rsid w:val="00C30C6F"/>
    <w:rsid w:val="00C37CAA"/>
    <w:rsid w:val="00C63796"/>
    <w:rsid w:val="00CC0CD5"/>
    <w:rsid w:val="00CC2885"/>
    <w:rsid w:val="00CC7D3F"/>
    <w:rsid w:val="00CD13AE"/>
    <w:rsid w:val="00CD33AD"/>
    <w:rsid w:val="00CF1034"/>
    <w:rsid w:val="00CF29F9"/>
    <w:rsid w:val="00D011C2"/>
    <w:rsid w:val="00D2536F"/>
    <w:rsid w:val="00D52030"/>
    <w:rsid w:val="00D54856"/>
    <w:rsid w:val="00D549BC"/>
    <w:rsid w:val="00D73194"/>
    <w:rsid w:val="00D864EF"/>
    <w:rsid w:val="00D908F3"/>
    <w:rsid w:val="00DB3472"/>
    <w:rsid w:val="00DB63D5"/>
    <w:rsid w:val="00DC50B0"/>
    <w:rsid w:val="00DD1B5B"/>
    <w:rsid w:val="00DD512A"/>
    <w:rsid w:val="00DF56E7"/>
    <w:rsid w:val="00E06DB3"/>
    <w:rsid w:val="00E35BCA"/>
    <w:rsid w:val="00E57BD3"/>
    <w:rsid w:val="00E639A9"/>
    <w:rsid w:val="00E740DD"/>
    <w:rsid w:val="00E74AA5"/>
    <w:rsid w:val="00E843E3"/>
    <w:rsid w:val="00EE6D70"/>
    <w:rsid w:val="00EF4773"/>
    <w:rsid w:val="00F345D4"/>
    <w:rsid w:val="00F5019F"/>
    <w:rsid w:val="00F95D1D"/>
    <w:rsid w:val="00FA6936"/>
    <w:rsid w:val="00FB29AA"/>
    <w:rsid w:val="00FB38DB"/>
    <w:rsid w:val="00FB530F"/>
    <w:rsid w:val="00FC323C"/>
    <w:rsid w:val="00FE4FAE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BC21B56"/>
  <w15:docId w15:val="{59143335-41FB-4D92-A926-6E33B86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23C6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B530F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37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tra.fr/index.php?id=3051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-admrecherche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dagesv3.unistra.fr/index.php/949145?lang=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76EB-1643-4B33-9782-F7839C1A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BERARD Charlotte</cp:lastModifiedBy>
  <cp:revision>12</cp:revision>
  <cp:lastPrinted>2020-10-09T10:03:00Z</cp:lastPrinted>
  <dcterms:created xsi:type="dcterms:W3CDTF">2020-10-08T09:42:00Z</dcterms:created>
  <dcterms:modified xsi:type="dcterms:W3CDTF">2020-10-15T11:44:00Z</dcterms:modified>
</cp:coreProperties>
</file>